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55" w:type="dxa"/>
        <w:tblLook w:val="04A0" w:firstRow="1" w:lastRow="0" w:firstColumn="1" w:lastColumn="0" w:noHBand="0" w:noVBand="1"/>
      </w:tblPr>
      <w:tblGrid>
        <w:gridCol w:w="1177"/>
        <w:gridCol w:w="1606"/>
        <w:gridCol w:w="983"/>
        <w:gridCol w:w="1990"/>
        <w:gridCol w:w="1419"/>
        <w:gridCol w:w="2104"/>
        <w:gridCol w:w="1176"/>
      </w:tblGrid>
      <w:tr w:rsidR="00095FC8" w:rsidRPr="00095FC8" w14:paraId="7B7DB15A" w14:textId="77777777" w:rsidTr="00D001AF">
        <w:trPr>
          <w:trHeight w:val="300"/>
        </w:trPr>
        <w:tc>
          <w:tcPr>
            <w:tcW w:w="1177" w:type="dxa"/>
            <w:noWrap/>
            <w:hideMark/>
          </w:tcPr>
          <w:p w14:paraId="7D277626" w14:textId="3FC23331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Country</w:t>
            </w:r>
          </w:p>
        </w:tc>
        <w:tc>
          <w:tcPr>
            <w:tcW w:w="1606" w:type="dxa"/>
            <w:noWrap/>
            <w:hideMark/>
          </w:tcPr>
          <w:p w14:paraId="6DEC7FD2" w14:textId="77777777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Disease Area</w:t>
            </w:r>
          </w:p>
        </w:tc>
        <w:tc>
          <w:tcPr>
            <w:tcW w:w="983" w:type="dxa"/>
            <w:noWrap/>
            <w:hideMark/>
          </w:tcPr>
          <w:p w14:paraId="24F08A69" w14:textId="092B6F63" w:rsidR="00095FC8" w:rsidRPr="00095FC8" w:rsidRDefault="00D001AF" w:rsidP="00095FC8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990" w:type="dxa"/>
            <w:noWrap/>
            <w:hideMark/>
          </w:tcPr>
          <w:p w14:paraId="3AFAA002" w14:textId="32E43B18" w:rsidR="00095FC8" w:rsidRPr="00095FC8" w:rsidRDefault="00D001AF" w:rsidP="00095FC8">
            <w:pPr>
              <w:rPr>
                <w:b/>
                <w:bCs/>
              </w:rPr>
            </w:pPr>
            <w:r>
              <w:rPr>
                <w:b/>
                <w:bCs/>
              </w:rPr>
              <w:t>Charity Name</w:t>
            </w:r>
          </w:p>
        </w:tc>
        <w:tc>
          <w:tcPr>
            <w:tcW w:w="1419" w:type="dxa"/>
            <w:noWrap/>
            <w:hideMark/>
          </w:tcPr>
          <w:p w14:paraId="3BD9399B" w14:textId="77777777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Type of Support</w:t>
            </w:r>
          </w:p>
        </w:tc>
        <w:tc>
          <w:tcPr>
            <w:tcW w:w="2104" w:type="dxa"/>
            <w:noWrap/>
            <w:hideMark/>
          </w:tcPr>
          <w:p w14:paraId="1783B0B9" w14:textId="77777777" w:rsidR="00095FC8" w:rsidRPr="00095FC8" w:rsidRDefault="00095FC8" w:rsidP="00095FC8">
            <w:pPr>
              <w:rPr>
                <w:b/>
                <w:bCs/>
              </w:rPr>
            </w:pPr>
            <w:r w:rsidRPr="00095FC8">
              <w:rPr>
                <w:b/>
                <w:bCs/>
              </w:rPr>
              <w:t>Description</w:t>
            </w:r>
          </w:p>
        </w:tc>
        <w:tc>
          <w:tcPr>
            <w:tcW w:w="1176" w:type="dxa"/>
            <w:noWrap/>
            <w:hideMark/>
          </w:tcPr>
          <w:p w14:paraId="321F72A3" w14:textId="77C79C40" w:rsidR="00095FC8" w:rsidRPr="00095FC8" w:rsidRDefault="00D001AF" w:rsidP="00095FC8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D94D4C" w:rsidRPr="00095FC8" w14:paraId="3CF605E1" w14:textId="77777777" w:rsidTr="00D001AF">
        <w:trPr>
          <w:trHeight w:val="315"/>
        </w:trPr>
        <w:tc>
          <w:tcPr>
            <w:tcW w:w="1177" w:type="dxa"/>
            <w:noWrap/>
            <w:hideMark/>
          </w:tcPr>
          <w:p w14:paraId="2009B73E" w14:textId="77777777" w:rsidR="00D94D4C" w:rsidRPr="00095FC8" w:rsidRDefault="00D94D4C" w:rsidP="00F7584B">
            <w:r w:rsidRPr="00095FC8">
              <w:t>Ireland</w:t>
            </w:r>
          </w:p>
        </w:tc>
        <w:tc>
          <w:tcPr>
            <w:tcW w:w="1606" w:type="dxa"/>
            <w:noWrap/>
            <w:hideMark/>
          </w:tcPr>
          <w:p w14:paraId="2FC78E94" w14:textId="77777777" w:rsidR="00D94D4C" w:rsidRPr="00095FC8" w:rsidRDefault="00D94D4C" w:rsidP="00F7584B">
            <w:r w:rsidRPr="00095FC8">
              <w:t>Mental Health</w:t>
            </w:r>
          </w:p>
        </w:tc>
        <w:tc>
          <w:tcPr>
            <w:tcW w:w="983" w:type="dxa"/>
            <w:noWrap/>
            <w:hideMark/>
          </w:tcPr>
          <w:p w14:paraId="15B5A16E" w14:textId="62CD3E8E" w:rsidR="00D94D4C" w:rsidRPr="00095FC8" w:rsidRDefault="00D001AF" w:rsidP="00F7584B">
            <w:r>
              <w:t>2021</w:t>
            </w:r>
          </w:p>
        </w:tc>
        <w:tc>
          <w:tcPr>
            <w:tcW w:w="1990" w:type="dxa"/>
            <w:noWrap/>
            <w:hideMark/>
          </w:tcPr>
          <w:p w14:paraId="73FEAE62" w14:textId="405A7FF9" w:rsidR="00D94D4C" w:rsidRPr="00095FC8" w:rsidRDefault="00D001AF" w:rsidP="00F7584B">
            <w:proofErr w:type="spellStart"/>
            <w:r>
              <w:t>Strandhill</w:t>
            </w:r>
            <w:proofErr w:type="spellEnd"/>
            <w:r>
              <w:t xml:space="preserve"> First Responders, Co. Leitrim</w:t>
            </w:r>
          </w:p>
        </w:tc>
        <w:tc>
          <w:tcPr>
            <w:tcW w:w="1419" w:type="dxa"/>
            <w:noWrap/>
            <w:hideMark/>
          </w:tcPr>
          <w:p w14:paraId="0C74D300" w14:textId="77777777" w:rsidR="00D94D4C" w:rsidRPr="00095FC8" w:rsidRDefault="00D94D4C" w:rsidP="00F7584B">
            <w:r w:rsidRPr="00095FC8">
              <w:t>Financial</w:t>
            </w:r>
          </w:p>
        </w:tc>
        <w:tc>
          <w:tcPr>
            <w:tcW w:w="2104" w:type="dxa"/>
            <w:noWrap/>
          </w:tcPr>
          <w:p w14:paraId="78CF61F7" w14:textId="77777777" w:rsidR="00D94D4C" w:rsidRPr="00095FC8" w:rsidRDefault="00580B80" w:rsidP="00F7584B">
            <w:r>
              <w:t>Charitable donation</w:t>
            </w:r>
          </w:p>
        </w:tc>
        <w:tc>
          <w:tcPr>
            <w:tcW w:w="1176" w:type="dxa"/>
            <w:noWrap/>
            <w:hideMark/>
          </w:tcPr>
          <w:p w14:paraId="46EE3F0F" w14:textId="10B20D36" w:rsidR="00D94D4C" w:rsidRPr="00FE3149" w:rsidRDefault="00580B80" w:rsidP="00F7584B">
            <w:r>
              <w:t>€</w:t>
            </w:r>
            <w:r w:rsidR="00D001AF">
              <w:t>1000</w:t>
            </w:r>
          </w:p>
        </w:tc>
      </w:tr>
      <w:tr w:rsidR="00580B80" w:rsidRPr="00095FC8" w14:paraId="2BC9C516" w14:textId="77777777" w:rsidTr="00D001AF">
        <w:trPr>
          <w:trHeight w:val="300"/>
        </w:trPr>
        <w:tc>
          <w:tcPr>
            <w:tcW w:w="1177" w:type="dxa"/>
            <w:noWrap/>
            <w:hideMark/>
          </w:tcPr>
          <w:p w14:paraId="454C6400" w14:textId="77777777" w:rsidR="00580B80" w:rsidRPr="00095FC8" w:rsidRDefault="00580B80" w:rsidP="00580B80">
            <w:r w:rsidRPr="00095FC8">
              <w:t>Ireland</w:t>
            </w:r>
          </w:p>
        </w:tc>
        <w:tc>
          <w:tcPr>
            <w:tcW w:w="1606" w:type="dxa"/>
            <w:noWrap/>
            <w:hideMark/>
          </w:tcPr>
          <w:p w14:paraId="1EA536FC" w14:textId="77777777" w:rsidR="00580B80" w:rsidRPr="00095FC8" w:rsidRDefault="00580B80" w:rsidP="00580B80">
            <w:r>
              <w:t>Mental Health</w:t>
            </w:r>
          </w:p>
        </w:tc>
        <w:tc>
          <w:tcPr>
            <w:tcW w:w="983" w:type="dxa"/>
            <w:noWrap/>
            <w:hideMark/>
          </w:tcPr>
          <w:p w14:paraId="433B1300" w14:textId="173E6C95" w:rsidR="00580B80" w:rsidRPr="00095FC8" w:rsidRDefault="00D001AF" w:rsidP="00580B80">
            <w:r>
              <w:t>2021</w:t>
            </w:r>
          </w:p>
        </w:tc>
        <w:tc>
          <w:tcPr>
            <w:tcW w:w="1990" w:type="dxa"/>
            <w:noWrap/>
            <w:hideMark/>
          </w:tcPr>
          <w:p w14:paraId="4C54BC58" w14:textId="10E2CE77" w:rsidR="00580B80" w:rsidRPr="00095FC8" w:rsidRDefault="00D001AF" w:rsidP="00580B80">
            <w:r>
              <w:t xml:space="preserve">Friends of </w:t>
            </w:r>
            <w:proofErr w:type="spellStart"/>
            <w:r>
              <w:t>Ballingarry</w:t>
            </w:r>
            <w:proofErr w:type="spellEnd"/>
            <w:r>
              <w:t xml:space="preserve"> GGA Club, Co. Tipperary</w:t>
            </w:r>
          </w:p>
        </w:tc>
        <w:tc>
          <w:tcPr>
            <w:tcW w:w="1419" w:type="dxa"/>
            <w:noWrap/>
            <w:hideMark/>
          </w:tcPr>
          <w:p w14:paraId="69CA5189" w14:textId="77777777" w:rsidR="00580B80" w:rsidRPr="00095FC8" w:rsidRDefault="00580B80" w:rsidP="00580B80">
            <w:r w:rsidRPr="00095FC8">
              <w:t>Financial</w:t>
            </w:r>
          </w:p>
        </w:tc>
        <w:tc>
          <w:tcPr>
            <w:tcW w:w="2104" w:type="dxa"/>
            <w:noWrap/>
            <w:hideMark/>
          </w:tcPr>
          <w:p w14:paraId="11A6DF3F" w14:textId="77777777" w:rsidR="00580B80" w:rsidRPr="00095FC8" w:rsidRDefault="00580B80" w:rsidP="00580B80">
            <w:r>
              <w:t>Charitable donation</w:t>
            </w:r>
          </w:p>
        </w:tc>
        <w:tc>
          <w:tcPr>
            <w:tcW w:w="1176" w:type="dxa"/>
            <w:noWrap/>
            <w:hideMark/>
          </w:tcPr>
          <w:p w14:paraId="49CF2BA2" w14:textId="61C8A122" w:rsidR="00580B80" w:rsidRPr="00095FC8" w:rsidRDefault="00580B80" w:rsidP="00580B80">
            <w:r>
              <w:t>€</w:t>
            </w:r>
            <w:r w:rsidR="00D001AF">
              <w:t>200</w:t>
            </w:r>
          </w:p>
        </w:tc>
      </w:tr>
      <w:tr w:rsidR="00580B80" w:rsidRPr="00095FC8" w14:paraId="67B98F17" w14:textId="77777777" w:rsidTr="00D001AF">
        <w:trPr>
          <w:trHeight w:val="300"/>
        </w:trPr>
        <w:tc>
          <w:tcPr>
            <w:tcW w:w="1177" w:type="dxa"/>
            <w:noWrap/>
            <w:hideMark/>
          </w:tcPr>
          <w:p w14:paraId="769AB1A8" w14:textId="77777777" w:rsidR="00580B80" w:rsidRPr="00095FC8" w:rsidRDefault="00580B80" w:rsidP="00580B80">
            <w:r w:rsidRPr="00095FC8">
              <w:t>Ireland</w:t>
            </w:r>
          </w:p>
        </w:tc>
        <w:tc>
          <w:tcPr>
            <w:tcW w:w="1606" w:type="dxa"/>
            <w:noWrap/>
            <w:hideMark/>
          </w:tcPr>
          <w:p w14:paraId="279E83FA" w14:textId="77777777" w:rsidR="00580B80" w:rsidRPr="00095FC8" w:rsidRDefault="00580B80" w:rsidP="00580B80">
            <w:r>
              <w:t>Mental Health</w:t>
            </w:r>
          </w:p>
        </w:tc>
        <w:tc>
          <w:tcPr>
            <w:tcW w:w="983" w:type="dxa"/>
            <w:noWrap/>
            <w:hideMark/>
          </w:tcPr>
          <w:p w14:paraId="0739D0BC" w14:textId="1223F613" w:rsidR="00580B80" w:rsidRPr="00095FC8" w:rsidRDefault="00D001AF" w:rsidP="00580B80">
            <w:r>
              <w:t>2021</w:t>
            </w:r>
          </w:p>
        </w:tc>
        <w:tc>
          <w:tcPr>
            <w:tcW w:w="1990" w:type="dxa"/>
            <w:noWrap/>
            <w:hideMark/>
          </w:tcPr>
          <w:p w14:paraId="500977A4" w14:textId="1DD1B934" w:rsidR="00580B80" w:rsidRPr="00095FC8" w:rsidRDefault="00D001AF" w:rsidP="00580B80">
            <w:r>
              <w:t>C-Saw, Co. Tipperary</w:t>
            </w:r>
          </w:p>
        </w:tc>
        <w:tc>
          <w:tcPr>
            <w:tcW w:w="1419" w:type="dxa"/>
            <w:noWrap/>
            <w:hideMark/>
          </w:tcPr>
          <w:p w14:paraId="163FA306" w14:textId="77777777" w:rsidR="00580B80" w:rsidRPr="00095FC8" w:rsidRDefault="00580B80" w:rsidP="00580B80">
            <w:r w:rsidRPr="00095FC8">
              <w:t>Financial</w:t>
            </w:r>
          </w:p>
        </w:tc>
        <w:tc>
          <w:tcPr>
            <w:tcW w:w="2104" w:type="dxa"/>
            <w:noWrap/>
            <w:hideMark/>
          </w:tcPr>
          <w:p w14:paraId="225DEBDB" w14:textId="77777777" w:rsidR="00580B80" w:rsidRPr="00095FC8" w:rsidRDefault="00580B80" w:rsidP="00580B80">
            <w:r>
              <w:t>Charitable donation</w:t>
            </w:r>
          </w:p>
        </w:tc>
        <w:tc>
          <w:tcPr>
            <w:tcW w:w="1176" w:type="dxa"/>
            <w:noWrap/>
            <w:hideMark/>
          </w:tcPr>
          <w:p w14:paraId="082DFFC3" w14:textId="44153C96" w:rsidR="00580B80" w:rsidRPr="00FE3149" w:rsidRDefault="00580B80" w:rsidP="00580B80">
            <w:r>
              <w:t>€</w:t>
            </w:r>
            <w:r w:rsidR="00D001AF">
              <w:t>4</w:t>
            </w:r>
            <w:r>
              <w:t>000</w:t>
            </w:r>
          </w:p>
        </w:tc>
      </w:tr>
    </w:tbl>
    <w:p w14:paraId="415749D0" w14:textId="77777777" w:rsidR="00C6288D" w:rsidRDefault="00C6288D"/>
    <w:p w14:paraId="4CB7756C" w14:textId="2704110F" w:rsidR="00012425" w:rsidRDefault="0012282C">
      <w:r w:rsidRPr="0012282C">
        <w:rPr>
          <w:b/>
        </w:rPr>
        <w:t>Date of Preparation:</w:t>
      </w:r>
      <w:r>
        <w:t xml:space="preserve">  </w:t>
      </w:r>
      <w:r w:rsidR="00012425">
        <w:t>June 202</w:t>
      </w:r>
      <w:r w:rsidR="00D001AF">
        <w:t>2</w:t>
      </w:r>
    </w:p>
    <w:sectPr w:rsidR="00012425" w:rsidSect="00095FC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FC8"/>
    <w:rsid w:val="00012425"/>
    <w:rsid w:val="00095FC8"/>
    <w:rsid w:val="0012282C"/>
    <w:rsid w:val="00580B80"/>
    <w:rsid w:val="00772C4F"/>
    <w:rsid w:val="00C6288D"/>
    <w:rsid w:val="00CA4CA4"/>
    <w:rsid w:val="00CE5C06"/>
    <w:rsid w:val="00D001AF"/>
    <w:rsid w:val="00D94D4C"/>
    <w:rsid w:val="00E03E81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3715C"/>
  <w15:chartTrackingRefBased/>
  <w15:docId w15:val="{B7B9435F-2C68-454A-BE0D-D54E6034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 Flanagan</dc:creator>
  <cp:keywords/>
  <dc:description/>
  <cp:lastModifiedBy>Jennifer O'Connor</cp:lastModifiedBy>
  <cp:revision>6</cp:revision>
  <dcterms:created xsi:type="dcterms:W3CDTF">2019-04-10T14:38:00Z</dcterms:created>
  <dcterms:modified xsi:type="dcterms:W3CDTF">2022-06-22T10:01:00Z</dcterms:modified>
</cp:coreProperties>
</file>